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AA7A" w14:textId="77777777" w:rsidR="0006381A" w:rsidRPr="002A7972" w:rsidRDefault="0006381A" w:rsidP="0006381A">
      <w:pPr>
        <w:spacing w:after="0" w:line="240" w:lineRule="auto"/>
        <w:ind w:firstLine="567"/>
        <w:jc w:val="right"/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</w:pPr>
      <w:bookmarkStart w:id="0" w:name="_Hlk100925707"/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 xml:space="preserve">Приложение </w:t>
      </w: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val="kk-KZ" w:eastAsia="ru-RU"/>
        </w:rPr>
        <w:t>№</w:t>
      </w: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 xml:space="preserve">1 </w:t>
      </w:r>
    </w:p>
    <w:p w14:paraId="3470FBEA" w14:textId="77777777" w:rsidR="0006381A" w:rsidRPr="002A7972" w:rsidRDefault="0006381A" w:rsidP="0006381A">
      <w:pPr>
        <w:spacing w:after="0" w:line="240" w:lineRule="auto"/>
        <w:ind w:firstLine="567"/>
        <w:jc w:val="right"/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</w:pP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>к Д</w:t>
      </w: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 xml:space="preserve">оговору об оказании услуг </w:t>
      </w:r>
    </w:p>
    <w:bookmarkEnd w:id="0"/>
    <w:p w14:paraId="6D7D0191" w14:textId="77777777" w:rsidR="0006381A" w:rsidRPr="002A7972" w:rsidRDefault="0006381A" w:rsidP="0006381A">
      <w:pPr>
        <w:spacing w:after="0" w:line="240" w:lineRule="auto"/>
        <w:ind w:firstLine="567"/>
        <w:jc w:val="right"/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</w:pP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>№</w:t>
      </w:r>
      <w:r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>6</w:t>
      </w:r>
      <w:r w:rsidRPr="003B1CA1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>/</w:t>
      </w:r>
      <w:r>
        <w:rPr>
          <w:rFonts w:ascii="Cambria" w:eastAsia="Times New Roman" w:hAnsi="Cambria" w:cs="Times New Roman"/>
          <w:bCs/>
          <w:i/>
          <w:iCs/>
          <w:sz w:val="24"/>
          <w:szCs w:val="24"/>
          <w:lang w:val="en-US" w:eastAsia="ru-RU"/>
        </w:rPr>
        <w:t>GIZ</w:t>
      </w:r>
      <w:r w:rsidRPr="003B1CA1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 xml:space="preserve"> </w:t>
      </w: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eastAsia="ru-RU"/>
        </w:rPr>
        <w:t xml:space="preserve">от </w:t>
      </w: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val="kk-KZ" w:eastAsia="ru-RU"/>
        </w:rPr>
        <w:t>«</w:t>
      </w:r>
      <w:r>
        <w:rPr>
          <w:rFonts w:ascii="Cambria" w:eastAsia="Times New Roman" w:hAnsi="Cambria" w:cs="Times New Roman"/>
          <w:bCs/>
          <w:i/>
          <w:iCs/>
          <w:sz w:val="24"/>
          <w:szCs w:val="24"/>
          <w:lang w:val="en-US" w:eastAsia="ru-RU"/>
        </w:rPr>
        <w:t>____</w:t>
      </w:r>
      <w:r w:rsidRPr="002A7972">
        <w:rPr>
          <w:rFonts w:ascii="Cambria" w:eastAsia="Times New Roman" w:hAnsi="Cambria" w:cs="Times New Roman"/>
          <w:bCs/>
          <w:i/>
          <w:iCs/>
          <w:sz w:val="24"/>
          <w:szCs w:val="24"/>
          <w:lang w:val="kk-KZ" w:eastAsia="ru-RU"/>
        </w:rPr>
        <w:t xml:space="preserve">» </w:t>
      </w:r>
      <w:r>
        <w:rPr>
          <w:rFonts w:ascii="Cambria" w:eastAsia="Times New Roman" w:hAnsi="Cambria" w:cs="Times New Roman"/>
          <w:bCs/>
          <w:i/>
          <w:iCs/>
          <w:sz w:val="24"/>
          <w:szCs w:val="24"/>
          <w:lang w:val="en-US" w:eastAsia="ru-RU"/>
        </w:rPr>
        <w:t>______________</w:t>
      </w: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 xml:space="preserve"> 202</w:t>
      </w:r>
      <w:r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>5</w:t>
      </w:r>
      <w:r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val="kk-KZ" w:eastAsia="ru-RU"/>
        </w:rPr>
        <w:t xml:space="preserve"> </w:t>
      </w:r>
      <w:r w:rsidRPr="002A7972">
        <w:rPr>
          <w:rFonts w:ascii="Cambria" w:eastAsia="Times New Roman" w:hAnsi="Cambria" w:cs="Times New Roman"/>
          <w:bCs/>
          <w:i/>
          <w:iCs/>
          <w:color w:val="000000"/>
          <w:sz w:val="24"/>
          <w:szCs w:val="24"/>
          <w:lang w:eastAsia="ru-RU"/>
        </w:rPr>
        <w:t>г.</w:t>
      </w:r>
    </w:p>
    <w:p w14:paraId="6FB21567" w14:textId="77777777" w:rsidR="0006381A" w:rsidRPr="002A7972" w:rsidRDefault="0006381A" w:rsidP="0006381A">
      <w:pPr>
        <w:spacing w:after="0" w:line="240" w:lineRule="auto"/>
        <w:ind w:firstLine="567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ru-RU"/>
        </w:rPr>
      </w:pPr>
    </w:p>
    <w:p w14:paraId="1DEC08D5" w14:textId="77777777" w:rsidR="0006381A" w:rsidRPr="002A7972" w:rsidRDefault="0006381A" w:rsidP="0006381A">
      <w:pPr>
        <w:spacing w:after="0" w:line="240" w:lineRule="auto"/>
        <w:ind w:firstLine="567"/>
        <w:jc w:val="center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ru-RU"/>
        </w:rPr>
      </w:pPr>
      <w:r w:rsidRPr="002A7972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ru-RU"/>
        </w:rPr>
        <w:t xml:space="preserve">Перечень </w:t>
      </w:r>
      <w:r w:rsidRPr="002A7972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val="kk-KZ" w:eastAsia="ru-RU"/>
        </w:rPr>
        <w:t>у</w:t>
      </w:r>
      <w:r w:rsidRPr="002A7972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ru-RU"/>
        </w:rPr>
        <w:t>слуг</w:t>
      </w:r>
    </w:p>
    <w:p w14:paraId="031B82F6" w14:textId="77777777" w:rsidR="0006381A" w:rsidRPr="002A7972" w:rsidRDefault="0006381A" w:rsidP="0006381A">
      <w:pPr>
        <w:spacing w:after="0" w:line="240" w:lineRule="auto"/>
        <w:ind w:firstLine="567"/>
        <w:rPr>
          <w:rFonts w:ascii="Cambria" w:eastAsia="Times New Roman" w:hAnsi="Cambria" w:cs="Times New Roman"/>
          <w:bCs/>
          <w:color w:val="000000" w:themeColor="text1"/>
          <w:sz w:val="24"/>
          <w:szCs w:val="24"/>
          <w:lang w:val="kk-KZ" w:eastAsia="ru-RU"/>
        </w:rPr>
      </w:pPr>
    </w:p>
    <w:tbl>
      <w:tblPr>
        <w:tblStyle w:val="ad"/>
        <w:tblW w:w="15077" w:type="dxa"/>
        <w:tblLook w:val="04A0" w:firstRow="1" w:lastRow="0" w:firstColumn="1" w:lastColumn="0" w:noHBand="0" w:noVBand="1"/>
      </w:tblPr>
      <w:tblGrid>
        <w:gridCol w:w="643"/>
        <w:gridCol w:w="4354"/>
        <w:gridCol w:w="1633"/>
        <w:gridCol w:w="1735"/>
        <w:gridCol w:w="1815"/>
        <w:gridCol w:w="2634"/>
        <w:gridCol w:w="2263"/>
      </w:tblGrid>
      <w:tr w:rsidR="0006381A" w:rsidRPr="002A7972" w14:paraId="0E871C4F" w14:textId="77777777" w:rsidTr="00160D9A">
        <w:trPr>
          <w:trHeight w:val="1057"/>
        </w:trPr>
        <w:tc>
          <w:tcPr>
            <w:tcW w:w="643" w:type="dxa"/>
          </w:tcPr>
          <w:p w14:paraId="517BD7F4" w14:textId="77777777" w:rsidR="0006381A" w:rsidRPr="002A7972" w:rsidRDefault="0006381A" w:rsidP="00160D9A">
            <w:pPr>
              <w:ind w:firstLine="34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A7972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354" w:type="dxa"/>
          </w:tcPr>
          <w:p w14:paraId="17189B84" w14:textId="77777777" w:rsidR="0006381A" w:rsidRPr="002A7972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A7972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Наименование</w:t>
            </w:r>
          </w:p>
        </w:tc>
        <w:tc>
          <w:tcPr>
            <w:tcW w:w="1633" w:type="dxa"/>
          </w:tcPr>
          <w:p w14:paraId="2612C257" w14:textId="77777777" w:rsidR="0006381A" w:rsidRPr="002A7972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A7972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Единица измерения</w:t>
            </w:r>
          </w:p>
        </w:tc>
        <w:tc>
          <w:tcPr>
            <w:tcW w:w="1735" w:type="dxa"/>
          </w:tcPr>
          <w:p w14:paraId="38B63D9A" w14:textId="77777777" w:rsidR="0006381A" w:rsidRPr="002A7972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A7972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Количество, объем</w:t>
            </w:r>
          </w:p>
        </w:tc>
        <w:tc>
          <w:tcPr>
            <w:tcW w:w="1815" w:type="dxa"/>
          </w:tcPr>
          <w:p w14:paraId="4266070D" w14:textId="77777777" w:rsidR="0006381A" w:rsidRPr="009739EA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D14B7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Цена за ед., 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eastAsia="ru-RU"/>
              </w:rPr>
              <w:t>евро</w:t>
            </w:r>
          </w:p>
        </w:tc>
        <w:tc>
          <w:tcPr>
            <w:tcW w:w="2633" w:type="dxa"/>
          </w:tcPr>
          <w:p w14:paraId="5F2949D9" w14:textId="77777777" w:rsidR="0006381A" w:rsidRPr="002A7972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A7972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Срок поставки по договору</w:t>
            </w:r>
          </w:p>
        </w:tc>
        <w:tc>
          <w:tcPr>
            <w:tcW w:w="2263" w:type="dxa"/>
          </w:tcPr>
          <w:p w14:paraId="4E02F8A7" w14:textId="77777777" w:rsidR="0006381A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A7972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Общая сумма,</w:t>
            </w:r>
          </w:p>
          <w:p w14:paraId="6309EAF1" w14:textId="77777777" w:rsidR="0006381A" w:rsidRPr="002A7972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A7972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eastAsia="ru-RU"/>
              </w:rPr>
              <w:t>евро</w:t>
            </w:r>
          </w:p>
        </w:tc>
      </w:tr>
      <w:tr w:rsidR="0006381A" w:rsidRPr="002A7972" w14:paraId="649E8D02" w14:textId="77777777" w:rsidTr="00160D9A">
        <w:trPr>
          <w:trHeight w:val="680"/>
        </w:trPr>
        <w:tc>
          <w:tcPr>
            <w:tcW w:w="643" w:type="dxa"/>
          </w:tcPr>
          <w:p w14:paraId="7055C6BB" w14:textId="77777777" w:rsidR="0006381A" w:rsidRPr="002A7972" w:rsidRDefault="0006381A" w:rsidP="00160D9A">
            <w:pPr>
              <w:ind w:left="-567" w:firstLine="567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354" w:type="dxa"/>
          </w:tcPr>
          <w:p w14:paraId="25B5F171" w14:textId="77777777" w:rsidR="0006381A" w:rsidRPr="009E3786" w:rsidRDefault="0006381A" w:rsidP="00160D9A">
            <w:pPr>
              <w:pStyle w:val="a7"/>
              <w:ind w:left="0" w:firstLine="17"/>
              <w:jc w:val="both"/>
              <w:rPr>
                <w:rFonts w:ascii="Cambria" w:eastAsia="Times New Roman" w:hAnsi="Cambria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F37F9">
              <w:rPr>
                <w:rFonts w:ascii="Cambria" w:eastAsia="Times New Roman" w:hAnsi="Cambria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Услуги </w:t>
            </w:r>
            <w:proofErr w:type="gramStart"/>
            <w:r w:rsidRPr="005F37F9">
              <w:rPr>
                <w:rFonts w:ascii="Cambria" w:eastAsia="Times New Roman" w:hAnsi="Cambria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специалиста</w:t>
            </w:r>
            <w:r>
              <w:rPr>
                <w:rFonts w:ascii="Cambria" w:eastAsia="Times New Roman" w:hAnsi="Cambria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Cambria" w:eastAsia="Times New Roman" w:hAnsi="Cambria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внешнего бухгалтера)</w:t>
            </w:r>
            <w:r w:rsidRPr="005F37F9">
              <w:rPr>
                <w:rFonts w:ascii="Cambria" w:eastAsia="Times New Roman" w:hAnsi="Cambria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по оказанию помощи и содействия бухгалтеру ЦЧССРБ в выполнении его функциональных обязанностей, согласно Технического задания</w:t>
            </w:r>
          </w:p>
        </w:tc>
        <w:tc>
          <w:tcPr>
            <w:tcW w:w="1633" w:type="dxa"/>
          </w:tcPr>
          <w:p w14:paraId="4FFC391E" w14:textId="77777777" w:rsidR="0006381A" w:rsidRPr="002A7972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Услуга </w:t>
            </w:r>
          </w:p>
        </w:tc>
        <w:tc>
          <w:tcPr>
            <w:tcW w:w="1735" w:type="dxa"/>
          </w:tcPr>
          <w:p w14:paraId="1A280F2A" w14:textId="77777777" w:rsidR="0006381A" w:rsidRPr="002A7972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15" w:type="dxa"/>
          </w:tcPr>
          <w:p w14:paraId="0DDA7AE1" w14:textId="77777777" w:rsidR="0006381A" w:rsidRPr="003A305B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val="kk-KZ" w:eastAsia="ru-RU"/>
              </w:rPr>
              <w:t>16 800</w:t>
            </w:r>
          </w:p>
        </w:tc>
        <w:tc>
          <w:tcPr>
            <w:tcW w:w="2633" w:type="dxa"/>
          </w:tcPr>
          <w:p w14:paraId="11A8BB32" w14:textId="77777777" w:rsidR="0006381A" w:rsidRPr="003A305B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</w:pPr>
            <w:r w:rsidRPr="003A305B"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  <w:t>Со дня подписания договора по 3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val="kk-KZ" w:eastAsia="ru-RU"/>
              </w:rPr>
              <w:t>1</w:t>
            </w:r>
            <w:r w:rsidRPr="003A305B"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  <w:t>марта</w:t>
            </w:r>
            <w:r w:rsidRPr="003A305B"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  <w:t>8</w:t>
            </w:r>
            <w:r w:rsidRPr="003A305B"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3" w:type="dxa"/>
          </w:tcPr>
          <w:p w14:paraId="11221C26" w14:textId="77777777" w:rsidR="0006381A" w:rsidRPr="003A305B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393ACD"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  <w:t>16 800</w:t>
            </w:r>
          </w:p>
        </w:tc>
      </w:tr>
      <w:tr w:rsidR="0006381A" w:rsidRPr="002A7972" w14:paraId="5F046EFE" w14:textId="77777777" w:rsidTr="00160D9A">
        <w:trPr>
          <w:trHeight w:val="680"/>
        </w:trPr>
        <w:tc>
          <w:tcPr>
            <w:tcW w:w="643" w:type="dxa"/>
          </w:tcPr>
          <w:p w14:paraId="31947033" w14:textId="77777777" w:rsidR="0006381A" w:rsidRPr="002A7972" w:rsidRDefault="0006381A" w:rsidP="00160D9A">
            <w:pPr>
              <w:ind w:firstLine="567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354" w:type="dxa"/>
          </w:tcPr>
          <w:p w14:paraId="26A132A4" w14:textId="77777777" w:rsidR="0006381A" w:rsidRPr="002A7972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A7972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ИТОГО</w:t>
            </w:r>
          </w:p>
        </w:tc>
        <w:tc>
          <w:tcPr>
            <w:tcW w:w="7817" w:type="dxa"/>
            <w:gridSpan w:val="4"/>
          </w:tcPr>
          <w:p w14:paraId="11207674" w14:textId="77777777" w:rsidR="0006381A" w:rsidRPr="003A305B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63" w:type="dxa"/>
          </w:tcPr>
          <w:p w14:paraId="256CEE73" w14:textId="77777777" w:rsidR="0006381A" w:rsidRPr="003A305B" w:rsidRDefault="0006381A" w:rsidP="00160D9A">
            <w:pPr>
              <w:ind w:firstLine="17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393ACD">
              <w:rPr>
                <w:rFonts w:ascii="Cambria" w:eastAsia="Times New Roman" w:hAnsi="Cambria" w:cs="Times New Roman"/>
                <w:b/>
                <w:sz w:val="24"/>
                <w:szCs w:val="24"/>
                <w:lang w:val="kk-KZ" w:eastAsia="ru-RU"/>
              </w:rPr>
              <w:t>16 800</w:t>
            </w:r>
          </w:p>
        </w:tc>
      </w:tr>
    </w:tbl>
    <w:p w14:paraId="2CBBE894" w14:textId="77777777" w:rsidR="00866008" w:rsidRDefault="00866008" w:rsidP="0006381A"/>
    <w:sectPr w:rsidR="00866008" w:rsidSect="0006381A">
      <w:headerReference w:type="default" r:id="rId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6521396"/>
      <w:docPartObj>
        <w:docPartGallery w:val="Page Numbers (Top of Page)"/>
        <w:docPartUnique/>
      </w:docPartObj>
    </w:sdtPr>
    <w:sdtContent>
      <w:p w14:paraId="7F49CFB1" w14:textId="77777777" w:rsidR="0006381A" w:rsidRDefault="0006381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DB1B83B" w14:textId="77777777" w:rsidR="0006381A" w:rsidRDefault="0006381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1A"/>
    <w:rsid w:val="0006381A"/>
    <w:rsid w:val="00261F08"/>
    <w:rsid w:val="00866008"/>
    <w:rsid w:val="00922370"/>
    <w:rsid w:val="00C0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1F32"/>
  <w15:chartTrackingRefBased/>
  <w15:docId w15:val="{7CE56A5D-A7D3-4FC3-93D3-F4134529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81A"/>
    <w:pPr>
      <w:spacing w:after="200" w:line="276" w:lineRule="auto"/>
    </w:pPr>
    <w:rPr>
      <w:rFonts w:asciiTheme="minorHAnsi" w:hAnsiTheme="minorHAnsi"/>
      <w:kern w:val="0"/>
      <w:sz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38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8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81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81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81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81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81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81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81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8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3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381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381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381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38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38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38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381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3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3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381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38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381A"/>
    <w:pPr>
      <w:spacing w:before="160" w:after="160" w:line="259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381A"/>
    <w:rPr>
      <w:i/>
      <w:iCs/>
      <w:color w:val="404040" w:themeColor="text1" w:themeTint="BF"/>
    </w:rPr>
  </w:style>
  <w:style w:type="paragraph" w:styleId="a7">
    <w:name w:val="List Paragraph"/>
    <w:aliases w:val="List Paragraph (numbered (a)),Bullets,List Paragraph1,Akapit z listą BS,List Square,WB Para,Para,List Paragraph IC Documents,Paragraphe de liste1,List Paragraph11,Medium Grid 1 Accent 2,Numbered paragraph,Paragraphe de liste,References,Body"/>
    <w:basedOn w:val="a"/>
    <w:link w:val="a8"/>
    <w:uiPriority w:val="34"/>
    <w:qFormat/>
    <w:rsid w:val="0006381A"/>
    <w:pPr>
      <w:spacing w:after="160" w:line="259" w:lineRule="auto"/>
      <w:ind w:left="720"/>
      <w:contextualSpacing/>
    </w:pPr>
    <w:rPr>
      <w:rFonts w:ascii="Times New Roman" w:hAnsi="Times New Roman"/>
      <w:kern w:val="2"/>
      <w:sz w:val="24"/>
      <w:lang w:val="ru-KZ"/>
      <w14:ligatures w14:val="standardContextual"/>
    </w:rPr>
  </w:style>
  <w:style w:type="character" w:styleId="a9">
    <w:name w:val="Intense Emphasis"/>
    <w:basedOn w:val="a0"/>
    <w:uiPriority w:val="21"/>
    <w:qFormat/>
    <w:rsid w:val="0006381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638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:lang w:val="ru-KZ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06381A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6381A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List Paragraph (numbered (a)) Знак,Bullets Знак,List Paragraph1 Знак,Akapit z listą BS Знак,List Square Знак,WB Para Знак,Para Знак,List Paragraph IC Documents Знак,Paragraphe de liste1 Знак,List Paragraph11 Знак,References Знак"/>
    <w:link w:val="a7"/>
    <w:uiPriority w:val="34"/>
    <w:rsid w:val="0006381A"/>
  </w:style>
  <w:style w:type="table" w:styleId="ad">
    <w:name w:val="Table Grid"/>
    <w:basedOn w:val="a1"/>
    <w:uiPriority w:val="59"/>
    <w:rsid w:val="0006381A"/>
    <w:pPr>
      <w:spacing w:after="0" w:line="240" w:lineRule="auto"/>
    </w:pPr>
    <w:rPr>
      <w:rFonts w:asciiTheme="minorHAnsi" w:hAnsiTheme="minorHAnsi"/>
      <w:kern w:val="0"/>
      <w:sz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6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6381A"/>
    <w:rPr>
      <w:rFonts w:asciiTheme="minorHAnsi" w:hAnsiTheme="minorHAnsi"/>
      <w:kern w:val="0"/>
      <w:sz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2026-08-04T08:04:00Z</dcterms:created>
  <dcterms:modified xsi:type="dcterms:W3CDTF">2026-08-04T08:05:00Z</dcterms:modified>
</cp:coreProperties>
</file>